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4C" w:rsidRDefault="0025654C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拍卖公告</w:t>
      </w:r>
    </w:p>
    <w:p w:rsidR="0025654C" w:rsidRDefault="0025654C">
      <w:pPr>
        <w:jc w:val="center"/>
        <w:rPr>
          <w:sz w:val="48"/>
          <w:szCs w:val="48"/>
        </w:rPr>
      </w:pPr>
    </w:p>
    <w:p w:rsidR="00190864" w:rsidRDefault="005877A9" w:rsidP="009C160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受委托，鞍山赫远拍卖有限公司</w:t>
      </w:r>
      <w:r w:rsidR="00CC4384">
        <w:rPr>
          <w:rFonts w:hint="eastAsia"/>
          <w:sz w:val="32"/>
          <w:szCs w:val="32"/>
        </w:rPr>
        <w:t>定于</w:t>
      </w:r>
      <w:r w:rsidR="007F5AE1">
        <w:rPr>
          <w:rFonts w:hint="eastAsia"/>
          <w:sz w:val="32"/>
          <w:szCs w:val="32"/>
        </w:rPr>
        <w:t>2016</w:t>
      </w:r>
      <w:r w:rsidR="00CC4384">
        <w:rPr>
          <w:rFonts w:hint="eastAsia"/>
          <w:sz w:val="32"/>
          <w:szCs w:val="32"/>
        </w:rPr>
        <w:t>年</w:t>
      </w:r>
      <w:r w:rsidR="008975D4">
        <w:rPr>
          <w:rFonts w:hint="eastAsia"/>
          <w:sz w:val="32"/>
          <w:szCs w:val="32"/>
        </w:rPr>
        <w:t>5</w:t>
      </w:r>
      <w:r w:rsidR="00CC4384">
        <w:rPr>
          <w:rFonts w:hint="eastAsia"/>
          <w:sz w:val="32"/>
          <w:szCs w:val="32"/>
        </w:rPr>
        <w:t>月</w:t>
      </w:r>
      <w:r w:rsidR="008975D4">
        <w:rPr>
          <w:rFonts w:hint="eastAsia"/>
          <w:sz w:val="32"/>
          <w:szCs w:val="32"/>
        </w:rPr>
        <w:t>24</w:t>
      </w:r>
      <w:r w:rsidR="00962AC1">
        <w:rPr>
          <w:rFonts w:hint="eastAsia"/>
          <w:sz w:val="32"/>
          <w:szCs w:val="32"/>
        </w:rPr>
        <w:t>日上</w:t>
      </w:r>
      <w:r w:rsidR="00CC4384">
        <w:rPr>
          <w:rFonts w:hint="eastAsia"/>
          <w:sz w:val="32"/>
          <w:szCs w:val="32"/>
        </w:rPr>
        <w:t>午</w:t>
      </w:r>
      <w:r w:rsidR="004037D9">
        <w:rPr>
          <w:rFonts w:hint="eastAsia"/>
          <w:sz w:val="32"/>
          <w:szCs w:val="32"/>
        </w:rPr>
        <w:t>9</w:t>
      </w:r>
      <w:r w:rsidR="00CC4384">
        <w:rPr>
          <w:rFonts w:hint="eastAsia"/>
          <w:sz w:val="32"/>
          <w:szCs w:val="32"/>
        </w:rPr>
        <w:t>时，在鞍山市公共资源交易中心对</w:t>
      </w:r>
      <w:r w:rsidR="005144CA">
        <w:rPr>
          <w:rFonts w:hint="eastAsia"/>
          <w:sz w:val="32"/>
          <w:szCs w:val="32"/>
        </w:rPr>
        <w:t>千山国家粮食储备库的储粮仓拆扒工程进行</w:t>
      </w:r>
      <w:r w:rsidR="009C160C">
        <w:rPr>
          <w:rFonts w:ascii="宋体" w:hAnsi="宋体" w:hint="eastAsia"/>
          <w:sz w:val="32"/>
          <w:szCs w:val="32"/>
        </w:rPr>
        <w:t>拍卖，</w:t>
      </w:r>
      <w:r>
        <w:rPr>
          <w:rFonts w:ascii="宋体" w:hAnsi="宋体" w:hint="eastAsia"/>
          <w:sz w:val="32"/>
          <w:szCs w:val="32"/>
        </w:rPr>
        <w:t>竞买保证金</w:t>
      </w:r>
      <w:r w:rsidR="00962AC1">
        <w:rPr>
          <w:rFonts w:ascii="宋体" w:hAnsi="宋体" w:hint="eastAsia"/>
          <w:sz w:val="32"/>
          <w:szCs w:val="32"/>
        </w:rPr>
        <w:t>为</w:t>
      </w:r>
      <w:r w:rsidR="007F5AE1">
        <w:rPr>
          <w:rFonts w:ascii="宋体" w:hAnsi="宋体" w:hint="eastAsia"/>
          <w:sz w:val="32"/>
          <w:szCs w:val="32"/>
        </w:rPr>
        <w:t>10万</w:t>
      </w:r>
      <w:r w:rsidR="00962AC1">
        <w:rPr>
          <w:rFonts w:ascii="宋体" w:hAnsi="宋体" w:hint="eastAsia"/>
          <w:sz w:val="32"/>
          <w:szCs w:val="32"/>
        </w:rPr>
        <w:t>元，</w:t>
      </w:r>
      <w:r w:rsidR="009C160C">
        <w:rPr>
          <w:rFonts w:ascii="宋体" w:hAnsi="宋体" w:hint="eastAsia"/>
          <w:sz w:val="32"/>
          <w:szCs w:val="32"/>
        </w:rPr>
        <w:t>起拍价：</w:t>
      </w:r>
      <w:r w:rsidR="007F5AE1">
        <w:rPr>
          <w:rFonts w:ascii="宋体" w:hAnsi="宋体" w:hint="eastAsia"/>
          <w:sz w:val="32"/>
          <w:szCs w:val="32"/>
        </w:rPr>
        <w:t>259000</w:t>
      </w:r>
      <w:r w:rsidR="009C160C">
        <w:rPr>
          <w:rFonts w:ascii="宋体" w:hAnsi="宋体" w:hint="eastAsia"/>
          <w:sz w:val="32"/>
          <w:szCs w:val="32"/>
        </w:rPr>
        <w:t>元。</w:t>
      </w:r>
      <w:r w:rsidR="009C160C">
        <w:rPr>
          <w:rFonts w:hint="eastAsia"/>
          <w:sz w:val="32"/>
          <w:szCs w:val="32"/>
        </w:rPr>
        <w:t xml:space="preserve"> </w:t>
      </w:r>
    </w:p>
    <w:p w:rsidR="007F5AE1" w:rsidRDefault="00047826" w:rsidP="009C160C">
      <w:pPr>
        <w:ind w:leftChars="228" w:left="479"/>
        <w:rPr>
          <w:sz w:val="32"/>
          <w:szCs w:val="32"/>
        </w:rPr>
      </w:pPr>
      <w:r>
        <w:rPr>
          <w:rFonts w:hint="eastAsia"/>
          <w:sz w:val="32"/>
          <w:szCs w:val="32"/>
        </w:rPr>
        <w:t>展示时间</w:t>
      </w:r>
      <w:r w:rsidR="005877A9">
        <w:rPr>
          <w:rFonts w:hint="eastAsia"/>
          <w:sz w:val="32"/>
          <w:szCs w:val="32"/>
        </w:rPr>
        <w:t>：</w:t>
      </w:r>
      <w:r w:rsidR="007F5AE1">
        <w:rPr>
          <w:rFonts w:hint="eastAsia"/>
          <w:sz w:val="32"/>
          <w:szCs w:val="32"/>
        </w:rPr>
        <w:t>2016</w:t>
      </w:r>
      <w:r w:rsidR="009C160C">
        <w:rPr>
          <w:rFonts w:hint="eastAsia"/>
          <w:sz w:val="32"/>
          <w:szCs w:val="32"/>
        </w:rPr>
        <w:t>年</w:t>
      </w:r>
      <w:r w:rsidR="008975D4">
        <w:rPr>
          <w:rFonts w:hint="eastAsia"/>
          <w:sz w:val="32"/>
          <w:szCs w:val="32"/>
        </w:rPr>
        <w:t>5</w:t>
      </w:r>
      <w:r w:rsidR="009C160C">
        <w:rPr>
          <w:rFonts w:hint="eastAsia"/>
          <w:sz w:val="32"/>
          <w:szCs w:val="32"/>
        </w:rPr>
        <w:t>月</w:t>
      </w:r>
      <w:r w:rsidR="008975D4">
        <w:rPr>
          <w:rFonts w:hint="eastAsia"/>
          <w:sz w:val="32"/>
          <w:szCs w:val="32"/>
        </w:rPr>
        <w:t>13</w:t>
      </w:r>
      <w:r w:rsidR="009C160C">
        <w:rPr>
          <w:rFonts w:hint="eastAsia"/>
          <w:sz w:val="32"/>
          <w:szCs w:val="32"/>
        </w:rPr>
        <w:t>日至</w:t>
      </w:r>
      <w:r w:rsidR="008975D4">
        <w:rPr>
          <w:rFonts w:hint="eastAsia"/>
          <w:sz w:val="32"/>
          <w:szCs w:val="32"/>
        </w:rPr>
        <w:t>5</w:t>
      </w:r>
      <w:r w:rsidR="001B0F9B">
        <w:rPr>
          <w:rFonts w:hint="eastAsia"/>
          <w:sz w:val="32"/>
          <w:szCs w:val="32"/>
        </w:rPr>
        <w:t>月</w:t>
      </w:r>
      <w:r w:rsidR="008975D4">
        <w:rPr>
          <w:rFonts w:hint="eastAsia"/>
          <w:sz w:val="32"/>
          <w:szCs w:val="32"/>
        </w:rPr>
        <w:t>19</w:t>
      </w:r>
      <w:r w:rsidR="009C160C">
        <w:rPr>
          <w:rFonts w:hint="eastAsia"/>
          <w:sz w:val="32"/>
          <w:szCs w:val="32"/>
        </w:rPr>
        <w:t>日</w:t>
      </w:r>
    </w:p>
    <w:p w:rsidR="00190864" w:rsidRDefault="009C160C" w:rsidP="009C160C">
      <w:pPr>
        <w:ind w:leftChars="228" w:left="479"/>
        <w:rPr>
          <w:sz w:val="32"/>
          <w:szCs w:val="32"/>
        </w:rPr>
      </w:pPr>
      <w:r>
        <w:rPr>
          <w:rFonts w:hint="eastAsia"/>
          <w:sz w:val="32"/>
          <w:szCs w:val="32"/>
        </w:rPr>
        <w:t>展示地点：</w:t>
      </w:r>
      <w:r w:rsidR="005144CA">
        <w:rPr>
          <w:rFonts w:hint="eastAsia"/>
          <w:sz w:val="32"/>
          <w:szCs w:val="32"/>
        </w:rPr>
        <w:t>拍卖公司</w:t>
      </w:r>
      <w:r w:rsidR="00190864">
        <w:rPr>
          <w:rFonts w:hint="eastAsia"/>
          <w:sz w:val="32"/>
          <w:szCs w:val="32"/>
        </w:rPr>
        <w:t>及标的所在地</w:t>
      </w:r>
    </w:p>
    <w:p w:rsidR="0025654C" w:rsidRPr="000C276A" w:rsidRDefault="0025654C" w:rsidP="006739A0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登记截止时间：</w:t>
      </w:r>
      <w:r w:rsidR="007F5AE1">
        <w:rPr>
          <w:rFonts w:hint="eastAsia"/>
          <w:sz w:val="32"/>
          <w:szCs w:val="32"/>
        </w:rPr>
        <w:t>2016</w:t>
      </w:r>
      <w:r>
        <w:rPr>
          <w:rFonts w:hint="eastAsia"/>
          <w:sz w:val="32"/>
          <w:szCs w:val="32"/>
        </w:rPr>
        <w:t>年</w:t>
      </w:r>
      <w:r w:rsidR="008975D4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 w:rsidR="008975D4">
        <w:rPr>
          <w:rFonts w:hint="eastAsia"/>
          <w:sz w:val="32"/>
          <w:szCs w:val="32"/>
        </w:rPr>
        <w:t>19</w:t>
      </w:r>
      <w:r w:rsidR="00962AC1">
        <w:rPr>
          <w:rFonts w:hint="eastAsia"/>
          <w:sz w:val="32"/>
          <w:szCs w:val="32"/>
        </w:rPr>
        <w:t>日下</w:t>
      </w:r>
      <w:r w:rsidR="005877A9">
        <w:rPr>
          <w:rFonts w:hint="eastAsia"/>
          <w:sz w:val="32"/>
          <w:szCs w:val="32"/>
        </w:rPr>
        <w:t>午</w:t>
      </w:r>
      <w:r w:rsidR="00962AC1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点</w:t>
      </w:r>
    </w:p>
    <w:p w:rsidR="0025654C" w:rsidRDefault="009C160C" w:rsidP="008A7F51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展示期间，请</w:t>
      </w:r>
      <w:r w:rsidR="0025654C">
        <w:rPr>
          <w:rFonts w:hint="eastAsia"/>
          <w:sz w:val="32"/>
          <w:szCs w:val="32"/>
        </w:rPr>
        <w:t>竞买人</w:t>
      </w:r>
      <w:r>
        <w:rPr>
          <w:rFonts w:hint="eastAsia"/>
          <w:sz w:val="32"/>
          <w:szCs w:val="32"/>
        </w:rPr>
        <w:t>携带</w:t>
      </w:r>
      <w:r w:rsidR="007F5AE1">
        <w:rPr>
          <w:rFonts w:hint="eastAsia"/>
          <w:sz w:val="32"/>
          <w:szCs w:val="32"/>
        </w:rPr>
        <w:t>省内三级以上拆扒资质证明（含三级）</w:t>
      </w:r>
      <w:r w:rsidR="006739A0">
        <w:rPr>
          <w:rFonts w:hint="eastAsia"/>
          <w:sz w:val="32"/>
          <w:szCs w:val="32"/>
        </w:rPr>
        <w:t>和</w:t>
      </w:r>
      <w:r w:rsidR="008A7F51">
        <w:rPr>
          <w:rFonts w:hint="eastAsia"/>
          <w:sz w:val="32"/>
          <w:szCs w:val="32"/>
        </w:rPr>
        <w:t>身份证原件</w:t>
      </w:r>
      <w:r w:rsidR="0025654C">
        <w:rPr>
          <w:rFonts w:hint="eastAsia"/>
          <w:sz w:val="32"/>
          <w:szCs w:val="32"/>
        </w:rPr>
        <w:t>（复印件</w:t>
      </w:r>
      <w:r w:rsidR="008A7F51">
        <w:rPr>
          <w:rFonts w:hint="eastAsia"/>
          <w:sz w:val="32"/>
          <w:szCs w:val="32"/>
        </w:rPr>
        <w:t>两份）及竞买保证金办理竞买手续</w:t>
      </w:r>
      <w:r w:rsidR="005877A9">
        <w:rPr>
          <w:rFonts w:hint="eastAsia"/>
          <w:sz w:val="32"/>
          <w:szCs w:val="32"/>
        </w:rPr>
        <w:t>，</w:t>
      </w:r>
      <w:r w:rsidR="006739A0">
        <w:rPr>
          <w:rFonts w:hint="eastAsia"/>
          <w:sz w:val="32"/>
          <w:szCs w:val="32"/>
        </w:rPr>
        <w:t>详情请登录</w:t>
      </w:r>
      <w:hyperlink r:id="rId6" w:history="1">
        <w:r w:rsidR="006739A0" w:rsidRPr="000C276A">
          <w:rPr>
            <w:rStyle w:val="a3"/>
            <w:rFonts w:hint="eastAsia"/>
            <w:color w:val="auto"/>
            <w:sz w:val="32"/>
            <w:szCs w:val="32"/>
          </w:rPr>
          <w:t>WWW.ASGGZYJY.CN</w:t>
        </w:r>
      </w:hyperlink>
      <w:r w:rsidR="005877A9">
        <w:rPr>
          <w:rFonts w:hint="eastAsia"/>
          <w:sz w:val="32"/>
          <w:szCs w:val="32"/>
        </w:rPr>
        <w:t>或咨询拍卖行。</w:t>
      </w:r>
    </w:p>
    <w:p w:rsidR="00AB55B9" w:rsidRDefault="00190864" w:rsidP="005877A9">
      <w:pPr>
        <w:tabs>
          <w:tab w:val="right" w:pos="8306"/>
        </w:tabs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</w:rPr>
        <w:t xml:space="preserve"> 13841274274</w:t>
      </w:r>
      <w:r w:rsidR="005877A9">
        <w:rPr>
          <w:sz w:val="32"/>
          <w:szCs w:val="32"/>
        </w:rPr>
        <w:tab/>
      </w:r>
    </w:p>
    <w:p w:rsidR="005877A9" w:rsidRDefault="005877A9" w:rsidP="005877A9">
      <w:pPr>
        <w:tabs>
          <w:tab w:val="right" w:pos="8306"/>
        </w:tabs>
        <w:ind w:firstLine="630"/>
        <w:rPr>
          <w:sz w:val="32"/>
          <w:szCs w:val="32"/>
        </w:rPr>
      </w:pPr>
    </w:p>
    <w:p w:rsidR="003021B6" w:rsidRDefault="003021B6">
      <w:pPr>
        <w:rPr>
          <w:sz w:val="32"/>
          <w:szCs w:val="32"/>
        </w:rPr>
      </w:pPr>
    </w:p>
    <w:p w:rsidR="0025654C" w:rsidRDefault="0025654C">
      <w:pPr>
        <w:ind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="005877A9">
        <w:rPr>
          <w:rFonts w:hint="eastAsia"/>
          <w:sz w:val="32"/>
          <w:szCs w:val="32"/>
        </w:rPr>
        <w:t>鞍山赫远拍卖有限公司</w:t>
      </w:r>
    </w:p>
    <w:p w:rsidR="0025654C" w:rsidRDefault="0025654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</w:t>
      </w:r>
      <w:r w:rsidR="001B0F9B">
        <w:rPr>
          <w:rFonts w:hint="eastAsia"/>
          <w:sz w:val="32"/>
          <w:szCs w:val="32"/>
        </w:rPr>
        <w:t xml:space="preserve">                     </w:t>
      </w:r>
      <w:r w:rsidR="000E4A9E">
        <w:rPr>
          <w:rFonts w:hint="eastAsia"/>
          <w:sz w:val="32"/>
          <w:szCs w:val="32"/>
        </w:rPr>
        <w:t xml:space="preserve">  </w:t>
      </w:r>
      <w:r w:rsidR="00F10A6A">
        <w:rPr>
          <w:rFonts w:hint="eastAsia"/>
          <w:sz w:val="32"/>
          <w:szCs w:val="32"/>
        </w:rPr>
        <w:t xml:space="preserve"> </w:t>
      </w:r>
      <w:r w:rsidR="00AB55B9">
        <w:rPr>
          <w:rFonts w:hint="eastAsia"/>
          <w:sz w:val="32"/>
          <w:szCs w:val="32"/>
        </w:rPr>
        <w:t>20</w:t>
      </w:r>
      <w:r w:rsidR="007F5AE1"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年</w:t>
      </w:r>
      <w:r w:rsidR="008975D4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 w:rsidR="008975D4">
        <w:rPr>
          <w:rFonts w:hint="eastAsia"/>
          <w:sz w:val="32"/>
          <w:szCs w:val="32"/>
        </w:rPr>
        <w:t>13</w:t>
      </w:r>
      <w:r w:rsidR="00A108E0">
        <w:rPr>
          <w:rFonts w:hint="eastAsia"/>
          <w:sz w:val="32"/>
          <w:szCs w:val="32"/>
        </w:rPr>
        <w:t>日</w:t>
      </w:r>
    </w:p>
    <w:p w:rsidR="0025654C" w:rsidRDefault="0025654C">
      <w:pPr>
        <w:rPr>
          <w:sz w:val="32"/>
          <w:szCs w:val="32"/>
        </w:rPr>
      </w:pPr>
    </w:p>
    <w:sectPr w:rsidR="0025654C" w:rsidSect="00507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F50" w:rsidRDefault="00972F50">
      <w:r>
        <w:separator/>
      </w:r>
    </w:p>
  </w:endnote>
  <w:endnote w:type="continuationSeparator" w:id="1">
    <w:p w:rsidR="00972F50" w:rsidRDefault="00972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FB" w:rsidRDefault="00C714F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FB" w:rsidRDefault="00C714F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FB" w:rsidRDefault="00C714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F50" w:rsidRDefault="00972F50">
      <w:r>
        <w:separator/>
      </w:r>
    </w:p>
  </w:footnote>
  <w:footnote w:type="continuationSeparator" w:id="1">
    <w:p w:rsidR="00972F50" w:rsidRDefault="00972F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FB" w:rsidRDefault="00C714F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4BF" w:rsidRDefault="005D74BF" w:rsidP="004037D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FB" w:rsidRDefault="00C714F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32E57"/>
    <w:rsid w:val="00047826"/>
    <w:rsid w:val="000B6602"/>
    <w:rsid w:val="000C276A"/>
    <w:rsid w:val="000E4A9E"/>
    <w:rsid w:val="001117CE"/>
    <w:rsid w:val="00124B8C"/>
    <w:rsid w:val="00172A27"/>
    <w:rsid w:val="00190864"/>
    <w:rsid w:val="001B0F9B"/>
    <w:rsid w:val="0025654C"/>
    <w:rsid w:val="003021B6"/>
    <w:rsid w:val="004037D9"/>
    <w:rsid w:val="00433BD1"/>
    <w:rsid w:val="004C2884"/>
    <w:rsid w:val="005072BE"/>
    <w:rsid w:val="005144CA"/>
    <w:rsid w:val="00560456"/>
    <w:rsid w:val="005877A9"/>
    <w:rsid w:val="005B4A07"/>
    <w:rsid w:val="005C659A"/>
    <w:rsid w:val="005D74BF"/>
    <w:rsid w:val="005E06CE"/>
    <w:rsid w:val="006739A0"/>
    <w:rsid w:val="00680C9C"/>
    <w:rsid w:val="00682F62"/>
    <w:rsid w:val="006943F2"/>
    <w:rsid w:val="006E3CCB"/>
    <w:rsid w:val="00741B2B"/>
    <w:rsid w:val="007F5AE1"/>
    <w:rsid w:val="007F670C"/>
    <w:rsid w:val="00813BE2"/>
    <w:rsid w:val="008975D4"/>
    <w:rsid w:val="008A7F51"/>
    <w:rsid w:val="00962AC1"/>
    <w:rsid w:val="00972F50"/>
    <w:rsid w:val="009C160C"/>
    <w:rsid w:val="009E09F2"/>
    <w:rsid w:val="00A108E0"/>
    <w:rsid w:val="00A254DA"/>
    <w:rsid w:val="00AB55B9"/>
    <w:rsid w:val="00AD5C49"/>
    <w:rsid w:val="00B26CF0"/>
    <w:rsid w:val="00B83D86"/>
    <w:rsid w:val="00BD170A"/>
    <w:rsid w:val="00BE127D"/>
    <w:rsid w:val="00C23D44"/>
    <w:rsid w:val="00C714FB"/>
    <w:rsid w:val="00CC4384"/>
    <w:rsid w:val="00DC4078"/>
    <w:rsid w:val="00DF06C3"/>
    <w:rsid w:val="00E50793"/>
    <w:rsid w:val="00F10A6A"/>
    <w:rsid w:val="00F5653B"/>
    <w:rsid w:val="00F741E3"/>
    <w:rsid w:val="00F80C26"/>
    <w:rsid w:val="00FF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2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72BE"/>
    <w:rPr>
      <w:color w:val="0000FF"/>
      <w:u w:val="single"/>
    </w:rPr>
  </w:style>
  <w:style w:type="paragraph" w:styleId="a4">
    <w:name w:val="header"/>
    <w:basedOn w:val="a"/>
    <w:rsid w:val="00507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07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5072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GGZYJY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134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微软中国</Company>
  <LinksUpToDate>false</LinksUpToDate>
  <CharactersWithSpaces>353</CharactersWithSpaces>
  <SharedDoc>false</SharedDoc>
  <HLinks>
    <vt:vector size="12" baseType="variant">
      <vt:variant>
        <vt:i4>4784145</vt:i4>
      </vt:variant>
      <vt:variant>
        <vt:i4>6</vt:i4>
      </vt:variant>
      <vt:variant>
        <vt:i4>0</vt:i4>
      </vt:variant>
      <vt:variant>
        <vt:i4>5</vt:i4>
      </vt:variant>
      <vt:variant>
        <vt:lpwstr>http://www.asgsj.com/</vt:lpwstr>
      </vt:variant>
      <vt:variant>
        <vt:lpwstr/>
      </vt:variant>
      <vt:variant>
        <vt:i4>8192039</vt:i4>
      </vt:variant>
      <vt:variant>
        <vt:i4>3</vt:i4>
      </vt:variant>
      <vt:variant>
        <vt:i4>0</vt:i4>
      </vt:variant>
      <vt:variant>
        <vt:i4>5</vt:i4>
      </vt:variant>
      <vt:variant>
        <vt:lpwstr>http://www.asggzyjy.cn/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拍卖公告</dc:title>
  <dc:subject/>
  <dc:creator>微软用户</dc:creator>
  <cp:keywords/>
  <dc:description/>
  <cp:lastModifiedBy>Administrator</cp:lastModifiedBy>
  <cp:revision>3</cp:revision>
  <cp:lastPrinted>2005-02-11T02:08:00Z</cp:lastPrinted>
  <dcterms:created xsi:type="dcterms:W3CDTF">2016-04-28T01:11:00Z</dcterms:created>
  <dcterms:modified xsi:type="dcterms:W3CDTF">2016-05-12T03:00:00Z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